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F5E2" w14:textId="5C5B877A" w:rsidR="0073112C" w:rsidRDefault="002E0077">
      <w:r>
        <w:t>Dear Brothers and Sisters,</w:t>
      </w:r>
    </w:p>
    <w:p w14:paraId="3E6944C3" w14:textId="677FC6D4" w:rsidR="002E0077" w:rsidRDefault="002E0077"/>
    <w:p w14:paraId="579C5E9D" w14:textId="003B75FF" w:rsidR="002E0077" w:rsidRDefault="002E0077" w:rsidP="002E0077">
      <w:pPr>
        <w:pStyle w:val="NormalWeb"/>
        <w:ind w:left="720"/>
      </w:pPr>
      <w:r>
        <w:t>Earlier today</w:t>
      </w:r>
      <w:r w:rsidR="00F22152">
        <w:t>,</w:t>
      </w:r>
      <w:r>
        <w:t xml:space="preserve"> Air Canada informed the Union that</w:t>
      </w:r>
      <w:r w:rsidR="00F94865">
        <w:t>,</w:t>
      </w:r>
      <w:r>
        <w:t xml:space="preserve"> given the difficulty in hiring and retaining new staff in the Winnipeg Finance Branch</w:t>
      </w:r>
      <w:r w:rsidR="00BB70E6">
        <w:t>, as per Article 5.02 of the CBA,</w:t>
      </w:r>
      <w:r>
        <w:t xml:space="preserve"> </w:t>
      </w:r>
      <w:r w:rsidR="00BB70E6">
        <w:t>they</w:t>
      </w:r>
      <w:r>
        <w:t xml:space="preserve"> w</w:t>
      </w:r>
      <w:r w:rsidR="00F22152">
        <w:t>ill</w:t>
      </w:r>
      <w:r w:rsidR="00BB70E6">
        <w:t xml:space="preserve"> be</w:t>
      </w:r>
      <w:r>
        <w:t xml:space="preserve"> increas</w:t>
      </w:r>
      <w:r w:rsidR="00BB70E6">
        <w:t>ing</w:t>
      </w:r>
      <w:r>
        <w:t xml:space="preserve"> the starting wage of new hires</w:t>
      </w:r>
      <w:r w:rsidR="00F22152">
        <w:t xml:space="preserve"> and current employees who are below step 5</w:t>
      </w:r>
      <w:r>
        <w:t xml:space="preserve"> to step 5 of the</w:t>
      </w:r>
      <w:r w:rsidR="00FC23A6">
        <w:t xml:space="preserve"> 2022</w:t>
      </w:r>
      <w:r>
        <w:t xml:space="preserve"> IFA wage scale. </w:t>
      </w:r>
      <w:r w:rsidR="00FC23A6">
        <w:t>Please see below excerpt from the CBA.</w:t>
      </w:r>
    </w:p>
    <w:p w14:paraId="4EC67871" w14:textId="740EBBCB" w:rsidR="00BB70E6" w:rsidRDefault="00BB70E6" w:rsidP="00E77F32">
      <w:pPr>
        <w:pStyle w:val="NormalWeb"/>
        <w:ind w:left="720"/>
        <w:rPr>
          <w:rFonts w:ascii="ArialMT" w:hAnsi="ArialMT"/>
          <w:i/>
          <w:iCs/>
          <w:sz w:val="22"/>
          <w:szCs w:val="22"/>
        </w:rPr>
      </w:pPr>
      <w:r w:rsidRPr="00E77F32">
        <w:rPr>
          <w:rFonts w:ascii="ArialMT" w:hAnsi="ArialMT"/>
          <w:i/>
          <w:iCs/>
          <w:sz w:val="22"/>
          <w:szCs w:val="22"/>
        </w:rPr>
        <w:t xml:space="preserve">5.02 The Company, at its discretion, may commence a newly hired permanent or temporary-term employee at any published rate within the wage scale of the classification into which the employee was hired, but not in excess of the maximum published rate of the classification. </w:t>
      </w:r>
    </w:p>
    <w:p w14:paraId="74473F5F" w14:textId="79681480" w:rsidR="00E77F32" w:rsidRDefault="00DE0FCE" w:rsidP="00DE0FCE">
      <w:pPr>
        <w:pStyle w:val="NormalWeb"/>
        <w:ind w:left="720"/>
        <w:rPr>
          <w:rFonts w:ascii="ArialMT" w:hAnsi="ArialMT"/>
          <w:sz w:val="22"/>
          <w:szCs w:val="22"/>
        </w:rPr>
      </w:pPr>
      <w:r>
        <w:rPr>
          <w:rFonts w:ascii="ArialMT" w:hAnsi="ArialMT"/>
          <w:sz w:val="22"/>
          <w:szCs w:val="22"/>
        </w:rPr>
        <w:t>As we are in agree</w:t>
      </w:r>
      <w:r w:rsidR="00F22152">
        <w:rPr>
          <w:rFonts w:ascii="ArialMT" w:hAnsi="ArialMT"/>
          <w:sz w:val="22"/>
          <w:szCs w:val="22"/>
        </w:rPr>
        <w:t>ment</w:t>
      </w:r>
      <w:r>
        <w:rPr>
          <w:rFonts w:ascii="ArialMT" w:hAnsi="ArialMT"/>
          <w:sz w:val="22"/>
          <w:szCs w:val="22"/>
        </w:rPr>
        <w:t xml:space="preserve"> with members receiving hi</w:t>
      </w:r>
      <w:r w:rsidR="0058598E">
        <w:rPr>
          <w:rFonts w:ascii="ArialMT" w:hAnsi="ArialMT"/>
          <w:sz w:val="22"/>
          <w:szCs w:val="22"/>
        </w:rPr>
        <w:t>gher</w:t>
      </w:r>
      <w:r>
        <w:rPr>
          <w:rFonts w:ascii="ArialMT" w:hAnsi="ArialMT"/>
          <w:sz w:val="22"/>
          <w:szCs w:val="22"/>
        </w:rPr>
        <w:t xml:space="preserve"> wages, this will </w:t>
      </w:r>
      <w:r w:rsidR="00F94865">
        <w:rPr>
          <w:rFonts w:ascii="ArialMT" w:hAnsi="ArialMT"/>
          <w:sz w:val="22"/>
          <w:szCs w:val="22"/>
        </w:rPr>
        <w:t>only</w:t>
      </w:r>
      <w:r>
        <w:rPr>
          <w:rFonts w:ascii="ArialMT" w:hAnsi="ArialMT"/>
          <w:sz w:val="22"/>
          <w:szCs w:val="22"/>
        </w:rPr>
        <w:t xml:space="preserve"> impact</w:t>
      </w:r>
      <w:r w:rsidR="00F22152">
        <w:rPr>
          <w:rFonts w:ascii="ArialMT" w:hAnsi="ArialMT"/>
          <w:sz w:val="22"/>
          <w:szCs w:val="22"/>
        </w:rPr>
        <w:t xml:space="preserve"> </w:t>
      </w:r>
      <w:r>
        <w:rPr>
          <w:rFonts w:ascii="ArialMT" w:hAnsi="ArialMT"/>
          <w:sz w:val="22"/>
          <w:szCs w:val="22"/>
        </w:rPr>
        <w:t>on any members currently bellow a step 5 and new hires. This</w:t>
      </w:r>
      <w:r w:rsidR="00EF4BFD">
        <w:rPr>
          <w:rFonts w:ascii="ArialMT" w:hAnsi="ArialMT"/>
          <w:sz w:val="22"/>
          <w:szCs w:val="22"/>
        </w:rPr>
        <w:t xml:space="preserve"> move</w:t>
      </w:r>
      <w:r>
        <w:rPr>
          <w:rFonts w:ascii="ArialMT" w:hAnsi="ArialMT"/>
          <w:sz w:val="22"/>
          <w:szCs w:val="22"/>
        </w:rPr>
        <w:t xml:space="preserve"> will not impact any other current members financially; however, we are hopeful that this will help</w:t>
      </w:r>
      <w:r w:rsidR="00EF4BFD">
        <w:rPr>
          <w:rFonts w:ascii="ArialMT" w:hAnsi="ArialMT"/>
          <w:sz w:val="22"/>
          <w:szCs w:val="22"/>
        </w:rPr>
        <w:t xml:space="preserve"> the company</w:t>
      </w:r>
      <w:r w:rsidR="00F94865">
        <w:rPr>
          <w:rFonts w:ascii="ArialMT" w:hAnsi="ArialMT"/>
          <w:sz w:val="22"/>
          <w:szCs w:val="22"/>
        </w:rPr>
        <w:t xml:space="preserve"> attract and</w:t>
      </w:r>
      <w:r>
        <w:rPr>
          <w:rFonts w:ascii="ArialMT" w:hAnsi="ArialMT"/>
          <w:sz w:val="22"/>
          <w:szCs w:val="22"/>
        </w:rPr>
        <w:t xml:space="preserve"> hire new members and</w:t>
      </w:r>
      <w:r w:rsidR="00F94865">
        <w:rPr>
          <w:rFonts w:ascii="ArialMT" w:hAnsi="ArialMT"/>
          <w:sz w:val="22"/>
          <w:szCs w:val="22"/>
        </w:rPr>
        <w:t xml:space="preserve"> finally start to</w:t>
      </w:r>
      <w:r>
        <w:rPr>
          <w:rFonts w:ascii="ArialMT" w:hAnsi="ArialMT"/>
          <w:sz w:val="22"/>
          <w:szCs w:val="22"/>
        </w:rPr>
        <w:t xml:space="preserve"> ease the workload</w:t>
      </w:r>
      <w:r w:rsidR="00287D33">
        <w:rPr>
          <w:rFonts w:ascii="ArialMT" w:hAnsi="ArialMT"/>
          <w:sz w:val="22"/>
          <w:szCs w:val="22"/>
        </w:rPr>
        <w:t>s</w:t>
      </w:r>
      <w:r>
        <w:rPr>
          <w:rFonts w:ascii="ArialMT" w:hAnsi="ArialMT"/>
          <w:sz w:val="22"/>
          <w:szCs w:val="22"/>
        </w:rPr>
        <w:t xml:space="preserve"> for all members. </w:t>
      </w:r>
      <w:r w:rsidR="00E77F32">
        <w:rPr>
          <w:rFonts w:ascii="ArialMT" w:hAnsi="ArialMT"/>
          <w:sz w:val="22"/>
          <w:szCs w:val="22"/>
        </w:rPr>
        <w:t>This was the sole decision of company to make this call</w:t>
      </w:r>
      <w:r w:rsidR="00FC23A6">
        <w:rPr>
          <w:rFonts w:ascii="ArialMT" w:hAnsi="ArialMT"/>
          <w:sz w:val="22"/>
          <w:szCs w:val="22"/>
        </w:rPr>
        <w:t>, we have no control over this decision.</w:t>
      </w:r>
      <w:r w:rsidR="00E77F32">
        <w:rPr>
          <w:rFonts w:ascii="ArialMT" w:hAnsi="ArialMT"/>
          <w:sz w:val="22"/>
          <w:szCs w:val="22"/>
        </w:rPr>
        <w:t xml:space="preserve"> </w:t>
      </w:r>
      <w:r w:rsidR="00FC23A6">
        <w:rPr>
          <w:rFonts w:ascii="ArialMT" w:hAnsi="ArialMT"/>
          <w:sz w:val="22"/>
          <w:szCs w:val="22"/>
        </w:rPr>
        <w:t xml:space="preserve">Recent </w:t>
      </w:r>
      <w:r w:rsidR="00E77F32">
        <w:rPr>
          <w:rFonts w:ascii="ArialMT" w:hAnsi="ArialMT"/>
          <w:sz w:val="22"/>
          <w:szCs w:val="22"/>
        </w:rPr>
        <w:t>benchmarking against other companies in the Winnipeg area show</w:t>
      </w:r>
      <w:r w:rsidR="00FC23A6">
        <w:rPr>
          <w:rFonts w:ascii="ArialMT" w:hAnsi="ArialMT"/>
          <w:sz w:val="22"/>
          <w:szCs w:val="22"/>
        </w:rPr>
        <w:t xml:space="preserve">ed that Air Canada’s starting wages are no longer competitive. </w:t>
      </w:r>
      <w:r w:rsidR="00FE4B0B">
        <w:rPr>
          <w:rFonts w:ascii="ArialMT" w:hAnsi="ArialMT"/>
          <w:sz w:val="22"/>
          <w:szCs w:val="22"/>
        </w:rPr>
        <w:t xml:space="preserve">While we understand not everyone will be in agreement with this move by the company, the </w:t>
      </w:r>
      <w:r w:rsidR="00287D33">
        <w:rPr>
          <w:rFonts w:ascii="ArialMT" w:hAnsi="ArialMT"/>
          <w:sz w:val="22"/>
          <w:szCs w:val="22"/>
        </w:rPr>
        <w:t>Collective Agreement</w:t>
      </w:r>
      <w:r w:rsidR="00FE4B0B">
        <w:rPr>
          <w:rFonts w:ascii="ArialMT" w:hAnsi="ArialMT"/>
          <w:sz w:val="22"/>
          <w:szCs w:val="22"/>
        </w:rPr>
        <w:t xml:space="preserve"> does allow for it. Rest assured your Union will be seeking </w:t>
      </w:r>
      <w:r w:rsidR="00287D33">
        <w:rPr>
          <w:rFonts w:ascii="ArialMT" w:hAnsi="ArialMT"/>
          <w:sz w:val="22"/>
          <w:szCs w:val="22"/>
        </w:rPr>
        <w:t xml:space="preserve">competitive </w:t>
      </w:r>
      <w:r w:rsidR="00FE4B0B">
        <w:rPr>
          <w:rFonts w:ascii="ArialMT" w:hAnsi="ArialMT"/>
          <w:sz w:val="22"/>
          <w:szCs w:val="22"/>
        </w:rPr>
        <w:t xml:space="preserve">wage increases across the board when the contract expires in 2026. </w:t>
      </w:r>
    </w:p>
    <w:p w14:paraId="12AD1DE5" w14:textId="75AE38B7" w:rsidR="00FE4B0B" w:rsidRDefault="00FE4B0B" w:rsidP="00E77F32">
      <w:pPr>
        <w:pStyle w:val="NormalWeb"/>
        <w:ind w:left="720"/>
        <w:rPr>
          <w:rFonts w:ascii="ArialMT" w:hAnsi="ArialMT"/>
          <w:sz w:val="22"/>
          <w:szCs w:val="22"/>
        </w:rPr>
      </w:pPr>
      <w:r>
        <w:rPr>
          <w:rFonts w:ascii="ArialMT" w:hAnsi="ArialMT"/>
          <w:sz w:val="22"/>
          <w:szCs w:val="22"/>
        </w:rPr>
        <w:t>In Solidarity,</w:t>
      </w:r>
    </w:p>
    <w:p w14:paraId="37C2C715" w14:textId="6E2E3D6E" w:rsidR="00FE4B0B" w:rsidRDefault="00FE4B0B" w:rsidP="00E77F32">
      <w:pPr>
        <w:pStyle w:val="NormalWeb"/>
        <w:ind w:left="720"/>
        <w:rPr>
          <w:rFonts w:ascii="ArialMT" w:hAnsi="ArialMT"/>
          <w:sz w:val="22"/>
          <w:szCs w:val="22"/>
        </w:rPr>
      </w:pPr>
      <w:r>
        <w:rPr>
          <w:rFonts w:ascii="ArialMT" w:hAnsi="ArialMT"/>
          <w:sz w:val="22"/>
          <w:szCs w:val="22"/>
        </w:rPr>
        <w:t>Jordan Strang</w:t>
      </w:r>
    </w:p>
    <w:p w14:paraId="7EF7888A" w14:textId="5D76C0B5" w:rsidR="008F12D5" w:rsidRDefault="008F12D5" w:rsidP="00E77F32">
      <w:pPr>
        <w:pStyle w:val="NormalWeb"/>
        <w:ind w:left="720"/>
        <w:rPr>
          <w:rFonts w:ascii="ArialMT" w:hAnsi="ArialMT"/>
          <w:sz w:val="22"/>
          <w:szCs w:val="22"/>
        </w:rPr>
      </w:pPr>
      <w:r>
        <w:rPr>
          <w:rFonts w:ascii="ArialMT" w:hAnsi="ArialMT"/>
          <w:sz w:val="22"/>
          <w:szCs w:val="22"/>
        </w:rPr>
        <w:t>Shop Chairperson</w:t>
      </w:r>
    </w:p>
    <w:p w14:paraId="2FCBD970" w14:textId="50C28BBE" w:rsidR="008F12D5" w:rsidRPr="00E77F32" w:rsidRDefault="008F12D5" w:rsidP="00E77F32">
      <w:pPr>
        <w:pStyle w:val="NormalWeb"/>
        <w:ind w:left="720"/>
        <w:rPr>
          <w:sz w:val="22"/>
          <w:szCs w:val="22"/>
        </w:rPr>
      </w:pPr>
      <w:r>
        <w:rPr>
          <w:rFonts w:ascii="ArialMT" w:hAnsi="ArialMT"/>
          <w:sz w:val="22"/>
          <w:szCs w:val="22"/>
        </w:rPr>
        <w:t>IAMAW LL2603</w:t>
      </w:r>
    </w:p>
    <w:p w14:paraId="3CC81A6A" w14:textId="79EDB92D" w:rsidR="002E0077" w:rsidRDefault="00E77F32" w:rsidP="002E0077">
      <w:pPr>
        <w:pStyle w:val="NormalWeb"/>
        <w:ind w:left="360"/>
      </w:pPr>
      <w:r>
        <w:tab/>
      </w:r>
    </w:p>
    <w:p w14:paraId="35290830" w14:textId="11E688D9" w:rsidR="002E0077" w:rsidRDefault="002E0077" w:rsidP="002E0077">
      <w:pPr>
        <w:pStyle w:val="NormalWeb"/>
        <w:ind w:left="360"/>
      </w:pPr>
      <w:r>
        <w:rPr>
          <w:rFonts w:ascii="ArialMT" w:hAnsi="ArialMT"/>
        </w:rPr>
        <w:t xml:space="preserve">  </w:t>
      </w:r>
    </w:p>
    <w:p w14:paraId="2BFB92A0" w14:textId="022BEA70" w:rsidR="002E0077" w:rsidRDefault="002E0077"/>
    <w:sectPr w:rsidR="002E00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7D52"/>
    <w:multiLevelType w:val="multilevel"/>
    <w:tmpl w:val="271CD5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A460D5"/>
    <w:multiLevelType w:val="multilevel"/>
    <w:tmpl w:val="3EAC9A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41337440">
    <w:abstractNumId w:val="1"/>
  </w:num>
  <w:num w:numId="2" w16cid:durableId="148466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77"/>
    <w:rsid w:val="00287D33"/>
    <w:rsid w:val="002E0077"/>
    <w:rsid w:val="0032709F"/>
    <w:rsid w:val="0058598E"/>
    <w:rsid w:val="006B6ED8"/>
    <w:rsid w:val="006E4C1A"/>
    <w:rsid w:val="0073112C"/>
    <w:rsid w:val="008F12D5"/>
    <w:rsid w:val="00996597"/>
    <w:rsid w:val="00BB70E6"/>
    <w:rsid w:val="00DE0FCE"/>
    <w:rsid w:val="00E77F32"/>
    <w:rsid w:val="00EB6B3C"/>
    <w:rsid w:val="00EF4BFD"/>
    <w:rsid w:val="00F22152"/>
    <w:rsid w:val="00F94865"/>
    <w:rsid w:val="00FC23A6"/>
    <w:rsid w:val="00FE4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D4E3"/>
  <w15:chartTrackingRefBased/>
  <w15:docId w15:val="{3B79AC8C-99F8-B44F-BB72-1944991C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20840">
      <w:bodyDiv w:val="1"/>
      <w:marLeft w:val="0"/>
      <w:marRight w:val="0"/>
      <w:marTop w:val="0"/>
      <w:marBottom w:val="0"/>
      <w:divBdr>
        <w:top w:val="none" w:sz="0" w:space="0" w:color="auto"/>
        <w:left w:val="none" w:sz="0" w:space="0" w:color="auto"/>
        <w:bottom w:val="none" w:sz="0" w:space="0" w:color="auto"/>
        <w:right w:val="none" w:sz="0" w:space="0" w:color="auto"/>
      </w:divBdr>
      <w:divsChild>
        <w:div w:id="714621817">
          <w:marLeft w:val="0"/>
          <w:marRight w:val="0"/>
          <w:marTop w:val="0"/>
          <w:marBottom w:val="0"/>
          <w:divBdr>
            <w:top w:val="none" w:sz="0" w:space="0" w:color="auto"/>
            <w:left w:val="none" w:sz="0" w:space="0" w:color="auto"/>
            <w:bottom w:val="none" w:sz="0" w:space="0" w:color="auto"/>
            <w:right w:val="none" w:sz="0" w:space="0" w:color="auto"/>
          </w:divBdr>
          <w:divsChild>
            <w:div w:id="1434088507">
              <w:marLeft w:val="0"/>
              <w:marRight w:val="0"/>
              <w:marTop w:val="0"/>
              <w:marBottom w:val="0"/>
              <w:divBdr>
                <w:top w:val="none" w:sz="0" w:space="0" w:color="auto"/>
                <w:left w:val="none" w:sz="0" w:space="0" w:color="auto"/>
                <w:bottom w:val="none" w:sz="0" w:space="0" w:color="auto"/>
                <w:right w:val="none" w:sz="0" w:space="0" w:color="auto"/>
              </w:divBdr>
              <w:divsChild>
                <w:div w:id="999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59742">
      <w:bodyDiv w:val="1"/>
      <w:marLeft w:val="0"/>
      <w:marRight w:val="0"/>
      <w:marTop w:val="0"/>
      <w:marBottom w:val="0"/>
      <w:divBdr>
        <w:top w:val="none" w:sz="0" w:space="0" w:color="auto"/>
        <w:left w:val="none" w:sz="0" w:space="0" w:color="auto"/>
        <w:bottom w:val="none" w:sz="0" w:space="0" w:color="auto"/>
        <w:right w:val="none" w:sz="0" w:space="0" w:color="auto"/>
      </w:divBdr>
      <w:divsChild>
        <w:div w:id="399597512">
          <w:marLeft w:val="0"/>
          <w:marRight w:val="0"/>
          <w:marTop w:val="0"/>
          <w:marBottom w:val="0"/>
          <w:divBdr>
            <w:top w:val="none" w:sz="0" w:space="0" w:color="auto"/>
            <w:left w:val="none" w:sz="0" w:space="0" w:color="auto"/>
            <w:bottom w:val="none" w:sz="0" w:space="0" w:color="auto"/>
            <w:right w:val="none" w:sz="0" w:space="0" w:color="auto"/>
          </w:divBdr>
          <w:divsChild>
            <w:div w:id="1614098166">
              <w:marLeft w:val="0"/>
              <w:marRight w:val="0"/>
              <w:marTop w:val="0"/>
              <w:marBottom w:val="0"/>
              <w:divBdr>
                <w:top w:val="none" w:sz="0" w:space="0" w:color="auto"/>
                <w:left w:val="none" w:sz="0" w:space="0" w:color="auto"/>
                <w:bottom w:val="none" w:sz="0" w:space="0" w:color="auto"/>
                <w:right w:val="none" w:sz="0" w:space="0" w:color="auto"/>
              </w:divBdr>
              <w:divsChild>
                <w:div w:id="1646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strangj8@icloud.com</dc:creator>
  <cp:keywords/>
  <dc:description/>
  <cp:lastModifiedBy>strangj8@icloud.com</cp:lastModifiedBy>
  <cp:revision>6</cp:revision>
  <dcterms:created xsi:type="dcterms:W3CDTF">2022-05-31T17:36:00Z</dcterms:created>
  <dcterms:modified xsi:type="dcterms:W3CDTF">2022-06-07T13:49:00Z</dcterms:modified>
</cp:coreProperties>
</file>